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4F81" w14:textId="77777777" w:rsidR="00E90358" w:rsidRDefault="00E903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/>
        <w:tblW w:w="13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404"/>
        <w:gridCol w:w="1841"/>
        <w:gridCol w:w="6218"/>
        <w:gridCol w:w="1110"/>
      </w:tblGrid>
      <w:tr w:rsidR="00E90358" w14:paraId="0D241E6B" w14:textId="77777777">
        <w:trPr>
          <w:trHeight w:val="622"/>
        </w:trPr>
        <w:tc>
          <w:tcPr>
            <w:tcW w:w="2400" w:type="dxa"/>
            <w:shd w:val="clear" w:color="auto" w:fill="4472C4"/>
            <w:vAlign w:val="center"/>
          </w:tcPr>
          <w:p w14:paraId="439BE526" w14:textId="77777777" w:rsidR="00E903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404" w:type="dxa"/>
            <w:shd w:val="clear" w:color="auto" w:fill="4472C4"/>
            <w:vAlign w:val="center"/>
          </w:tcPr>
          <w:p w14:paraId="4EB2C21D" w14:textId="77777777" w:rsidR="00E903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1" w:type="dxa"/>
            <w:shd w:val="clear" w:color="auto" w:fill="4472C4"/>
            <w:vAlign w:val="center"/>
          </w:tcPr>
          <w:p w14:paraId="3ACDAE2C" w14:textId="77777777" w:rsidR="00E903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6218" w:type="dxa"/>
            <w:shd w:val="clear" w:color="auto" w:fill="4472C4"/>
            <w:vAlign w:val="center"/>
          </w:tcPr>
          <w:p w14:paraId="7F9FAD71" w14:textId="77777777" w:rsidR="00E903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110" w:type="dxa"/>
            <w:shd w:val="clear" w:color="auto" w:fill="4472C4"/>
            <w:vAlign w:val="center"/>
          </w:tcPr>
          <w:p w14:paraId="2BCDB1A0" w14:textId="77777777" w:rsidR="00E9035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Students</w:t>
            </w:r>
          </w:p>
        </w:tc>
      </w:tr>
      <w:tr w:rsidR="00E90358" w14:paraId="501C62A3" w14:textId="77777777">
        <w:trPr>
          <w:trHeight w:val="849"/>
        </w:trPr>
        <w:tc>
          <w:tcPr>
            <w:tcW w:w="2400" w:type="dxa"/>
            <w:vMerge w:val="restart"/>
            <w:vAlign w:val="center"/>
          </w:tcPr>
          <w:p w14:paraId="3DAFB9CD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1977B987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07/08/2025</w:t>
            </w:r>
          </w:p>
        </w:tc>
        <w:tc>
          <w:tcPr>
            <w:tcW w:w="2404" w:type="dxa"/>
            <w:vAlign w:val="center"/>
          </w:tcPr>
          <w:p w14:paraId="21153188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pm – 11:30 am</w:t>
            </w:r>
          </w:p>
        </w:tc>
        <w:tc>
          <w:tcPr>
            <w:tcW w:w="1841" w:type="dxa"/>
            <w:vAlign w:val="center"/>
          </w:tcPr>
          <w:p w14:paraId="4519FECE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DFM 401</w:t>
            </w:r>
          </w:p>
        </w:tc>
        <w:tc>
          <w:tcPr>
            <w:tcW w:w="6218" w:type="dxa"/>
            <w:vAlign w:val="center"/>
          </w:tcPr>
          <w:p w14:paraId="1150FADB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Medical Sciences</w:t>
            </w:r>
          </w:p>
          <w:p w14:paraId="6AB46B1D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 (Single Correct Answer)</w:t>
            </w:r>
          </w:p>
        </w:tc>
        <w:tc>
          <w:tcPr>
            <w:tcW w:w="1110" w:type="dxa"/>
          </w:tcPr>
          <w:p w14:paraId="267E2349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E90358" w14:paraId="7504630D" w14:textId="77777777">
        <w:trPr>
          <w:trHeight w:val="849"/>
        </w:trPr>
        <w:tc>
          <w:tcPr>
            <w:tcW w:w="2400" w:type="dxa"/>
            <w:vMerge/>
            <w:vAlign w:val="center"/>
          </w:tcPr>
          <w:p w14:paraId="6C00ED1D" w14:textId="77777777" w:rsidR="00E90358" w:rsidRDefault="00E90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A9572EF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pm – 02:00 pm</w:t>
            </w:r>
          </w:p>
        </w:tc>
        <w:tc>
          <w:tcPr>
            <w:tcW w:w="1841" w:type="dxa"/>
            <w:vAlign w:val="center"/>
          </w:tcPr>
          <w:p w14:paraId="52672F56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DFM 401</w:t>
            </w:r>
          </w:p>
        </w:tc>
        <w:tc>
          <w:tcPr>
            <w:tcW w:w="6218" w:type="dxa"/>
            <w:vAlign w:val="center"/>
          </w:tcPr>
          <w:p w14:paraId="5B8FE177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Medical Sciences</w:t>
            </w:r>
          </w:p>
          <w:p w14:paraId="13EEEDB5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3 (Objective Structured Practical Examination)</w:t>
            </w:r>
          </w:p>
          <w:p w14:paraId="39C9694C" w14:textId="34092F42" w:rsidR="0019156C" w:rsidRDefault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A</w:t>
            </w:r>
          </w:p>
        </w:tc>
        <w:tc>
          <w:tcPr>
            <w:tcW w:w="1110" w:type="dxa"/>
          </w:tcPr>
          <w:p w14:paraId="7ED964FE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E90358" w14:paraId="1B2E974D" w14:textId="77777777">
        <w:trPr>
          <w:trHeight w:val="849"/>
        </w:trPr>
        <w:tc>
          <w:tcPr>
            <w:tcW w:w="2400" w:type="dxa"/>
            <w:shd w:val="clear" w:color="auto" w:fill="FFFFFF"/>
            <w:vAlign w:val="center"/>
          </w:tcPr>
          <w:p w14:paraId="4458D073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  <w:p w14:paraId="1E41A6D1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10/08/2025</w:t>
            </w:r>
          </w:p>
        </w:tc>
        <w:tc>
          <w:tcPr>
            <w:tcW w:w="2404" w:type="dxa"/>
            <w:shd w:val="clear" w:color="auto" w:fill="BDD7EE"/>
            <w:vAlign w:val="center"/>
          </w:tcPr>
          <w:p w14:paraId="57A96E00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 – 02:00 pm</w:t>
            </w:r>
          </w:p>
        </w:tc>
        <w:tc>
          <w:tcPr>
            <w:tcW w:w="1841" w:type="dxa"/>
            <w:shd w:val="clear" w:color="auto" w:fill="BDD7EE"/>
            <w:vAlign w:val="center"/>
          </w:tcPr>
          <w:p w14:paraId="19EDDA2F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DFM 401</w:t>
            </w:r>
          </w:p>
        </w:tc>
        <w:tc>
          <w:tcPr>
            <w:tcW w:w="6218" w:type="dxa"/>
            <w:shd w:val="clear" w:color="auto" w:fill="BDD7EE"/>
            <w:vAlign w:val="center"/>
          </w:tcPr>
          <w:p w14:paraId="54D7EAEE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Medical Sciences</w:t>
            </w:r>
          </w:p>
          <w:p w14:paraId="7A5C8C97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 (Modified Essay Questions, Short Answer Questions)</w:t>
            </w:r>
          </w:p>
        </w:tc>
        <w:tc>
          <w:tcPr>
            <w:tcW w:w="1110" w:type="dxa"/>
            <w:shd w:val="clear" w:color="auto" w:fill="BDD7EE"/>
          </w:tcPr>
          <w:p w14:paraId="4B8A7EC8" w14:textId="77777777" w:rsidR="00E9035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9156C" w14:paraId="3E3C82DC" w14:textId="77777777" w:rsidTr="00001C6B">
        <w:trPr>
          <w:trHeight w:val="849"/>
        </w:trPr>
        <w:tc>
          <w:tcPr>
            <w:tcW w:w="2400" w:type="dxa"/>
            <w:shd w:val="clear" w:color="auto" w:fill="FFE599" w:themeFill="accent4" w:themeFillTint="66"/>
            <w:vAlign w:val="center"/>
          </w:tcPr>
          <w:p w14:paraId="411C8130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60B430E5" w14:textId="4CFC1298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11/08/2025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7BC4A930" w14:textId="0A7425A1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 pm – 2:10 pm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429B9B23" w14:textId="24F6473C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DFM 401</w:t>
            </w:r>
          </w:p>
        </w:tc>
        <w:tc>
          <w:tcPr>
            <w:tcW w:w="6218" w:type="dxa"/>
            <w:shd w:val="clear" w:color="auto" w:fill="FFE599" w:themeFill="accent4" w:themeFillTint="66"/>
            <w:vAlign w:val="center"/>
          </w:tcPr>
          <w:p w14:paraId="17178E7C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Medical Sciences</w:t>
            </w:r>
          </w:p>
          <w:p w14:paraId="7DC1DBAC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3 (Objective Structured Practical Examination)</w:t>
            </w:r>
          </w:p>
          <w:p w14:paraId="669B5B90" w14:textId="73A7D130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B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711498F2" w14:textId="79DB7A3D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9156C" w14:paraId="14626B15" w14:textId="77777777">
        <w:trPr>
          <w:trHeight w:val="849"/>
        </w:trPr>
        <w:tc>
          <w:tcPr>
            <w:tcW w:w="2400" w:type="dxa"/>
            <w:vAlign w:val="center"/>
          </w:tcPr>
          <w:p w14:paraId="656F13E0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715A6D56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13/08/2025</w:t>
            </w:r>
          </w:p>
        </w:tc>
        <w:tc>
          <w:tcPr>
            <w:tcW w:w="2404" w:type="dxa"/>
            <w:vAlign w:val="center"/>
          </w:tcPr>
          <w:p w14:paraId="35216AD6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 – 01:45 pm</w:t>
            </w:r>
          </w:p>
        </w:tc>
        <w:tc>
          <w:tcPr>
            <w:tcW w:w="1841" w:type="dxa"/>
            <w:vAlign w:val="center"/>
          </w:tcPr>
          <w:p w14:paraId="5E0C717A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DFO401</w:t>
            </w:r>
          </w:p>
        </w:tc>
        <w:tc>
          <w:tcPr>
            <w:tcW w:w="6218" w:type="dxa"/>
            <w:vAlign w:val="center"/>
          </w:tcPr>
          <w:p w14:paraId="1E6A3814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Oral Sciences</w:t>
            </w:r>
          </w:p>
          <w:p w14:paraId="6BF61A2D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 (Single Correct Answer)</w:t>
            </w:r>
          </w:p>
          <w:p w14:paraId="5B57120E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 (Modified Essay Questions, Short Answer Questions)</w:t>
            </w:r>
          </w:p>
        </w:tc>
        <w:tc>
          <w:tcPr>
            <w:tcW w:w="1110" w:type="dxa"/>
          </w:tcPr>
          <w:p w14:paraId="365C7788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</w:p>
        </w:tc>
      </w:tr>
      <w:tr w:rsidR="0019156C" w14:paraId="62918A2B" w14:textId="77777777">
        <w:trPr>
          <w:trHeight w:val="849"/>
        </w:trPr>
        <w:tc>
          <w:tcPr>
            <w:tcW w:w="2400" w:type="dxa"/>
            <w:shd w:val="clear" w:color="auto" w:fill="FFFFFF"/>
            <w:vAlign w:val="center"/>
          </w:tcPr>
          <w:p w14:paraId="1EB2D3D5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4D7545A1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14/08/2025</w:t>
            </w:r>
          </w:p>
        </w:tc>
        <w:tc>
          <w:tcPr>
            <w:tcW w:w="2404" w:type="dxa"/>
            <w:shd w:val="clear" w:color="auto" w:fill="BDD7EE"/>
            <w:vAlign w:val="center"/>
          </w:tcPr>
          <w:p w14:paraId="26FD149F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 – 11:00 am</w:t>
            </w:r>
          </w:p>
        </w:tc>
        <w:tc>
          <w:tcPr>
            <w:tcW w:w="1841" w:type="dxa"/>
            <w:shd w:val="clear" w:color="auto" w:fill="BDD7EE"/>
            <w:vAlign w:val="center"/>
          </w:tcPr>
          <w:p w14:paraId="560CD726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DFO401</w:t>
            </w:r>
          </w:p>
        </w:tc>
        <w:tc>
          <w:tcPr>
            <w:tcW w:w="6218" w:type="dxa"/>
            <w:shd w:val="clear" w:color="auto" w:fill="BDD7EE"/>
            <w:vAlign w:val="center"/>
          </w:tcPr>
          <w:p w14:paraId="45A6C045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of Oral Sciences</w:t>
            </w:r>
          </w:p>
          <w:p w14:paraId="292AED63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3 (Objective Structured Practical Examination)</w:t>
            </w:r>
          </w:p>
        </w:tc>
        <w:tc>
          <w:tcPr>
            <w:tcW w:w="1110" w:type="dxa"/>
            <w:shd w:val="clear" w:color="auto" w:fill="BDD7EE"/>
          </w:tcPr>
          <w:p w14:paraId="6EE1AC07" w14:textId="77777777" w:rsidR="0019156C" w:rsidRDefault="0019156C" w:rsidP="0019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14:paraId="046E76C1" w14:textId="77777777" w:rsidR="00E90358" w:rsidRDefault="00E90358"/>
    <w:sectPr w:rsidR="00E90358">
      <w:headerReference w:type="default" r:id="rId7"/>
      <w:pgSz w:w="16838" w:h="11906" w:orient="landscape"/>
      <w:pgMar w:top="1440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D779" w14:textId="77777777" w:rsidR="00044572" w:rsidRDefault="00044572">
      <w:pPr>
        <w:spacing w:after="0" w:line="240" w:lineRule="auto"/>
      </w:pPr>
      <w:r>
        <w:separator/>
      </w:r>
    </w:p>
  </w:endnote>
  <w:endnote w:type="continuationSeparator" w:id="0">
    <w:p w14:paraId="454442A1" w14:textId="77777777" w:rsidR="00044572" w:rsidRDefault="0004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53FE" w14:textId="77777777" w:rsidR="00044572" w:rsidRDefault="00044572">
      <w:pPr>
        <w:spacing w:after="0" w:line="240" w:lineRule="auto"/>
      </w:pPr>
      <w:r>
        <w:separator/>
      </w:r>
    </w:p>
  </w:footnote>
  <w:footnote w:type="continuationSeparator" w:id="0">
    <w:p w14:paraId="070A9998" w14:textId="77777777" w:rsidR="00044572" w:rsidRDefault="0004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9F33" w14:textId="77777777" w:rsidR="00E903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  <w:proofErr w:type="spellStart"/>
    <w:r>
      <w:rPr>
        <w:color w:val="000000"/>
        <w:sz w:val="26"/>
        <w:szCs w:val="26"/>
      </w:rPr>
      <w:t>Qaiwan</w:t>
    </w:r>
    <w:proofErr w:type="spellEnd"/>
    <w:r>
      <w:rPr>
        <w:color w:val="000000"/>
        <w:sz w:val="26"/>
        <w:szCs w:val="26"/>
      </w:rPr>
      <w:t xml:space="preserve"> International University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622A84" wp14:editId="69060C53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2674620" cy="857250"/>
          <wp:effectExtent l="0" t="0" r="0" b="0"/>
          <wp:wrapNone/>
          <wp:docPr id="1730767374" name="image1.png" descr="C:\Users\soma ict\Desktop\Qaiwan-UTM\QIU Logo\QIU Logo\qiuLogoPrimar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oma ict\Desktop\Qaiwan-UTM\QIU Logo\QIU Logo\qiuLogoPrimary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462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13CE74" wp14:editId="1AE40D1D">
          <wp:simplePos x="0" y="0"/>
          <wp:positionH relativeFrom="column">
            <wp:posOffset>6454280</wp:posOffset>
          </wp:positionH>
          <wp:positionV relativeFrom="paragraph">
            <wp:posOffset>-173797</wp:posOffset>
          </wp:positionV>
          <wp:extent cx="2409049" cy="1355090"/>
          <wp:effectExtent l="0" t="0" r="0" b="0"/>
          <wp:wrapNone/>
          <wp:docPr id="17307673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049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B8421E" w14:textId="77777777" w:rsidR="00E903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t>Faculty of Dentistry</w:t>
    </w:r>
  </w:p>
  <w:p w14:paraId="07CD4388" w14:textId="77777777" w:rsidR="00E903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t>Semester Examination (Part 1)</w:t>
    </w:r>
  </w:p>
  <w:p w14:paraId="68A46895" w14:textId="77777777" w:rsidR="00E903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t>Batch 4</w:t>
    </w:r>
  </w:p>
  <w:p w14:paraId="064D1478" w14:textId="77777777" w:rsidR="00E903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t>Semester 2, Session 2024/2025</w:t>
    </w:r>
  </w:p>
  <w:p w14:paraId="5616E821" w14:textId="77777777" w:rsidR="00E90358" w:rsidRDefault="00E903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</w:p>
  <w:p w14:paraId="47D41E18" w14:textId="77777777" w:rsidR="00E90358" w:rsidRDefault="00E903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58"/>
    <w:rsid w:val="00001C6B"/>
    <w:rsid w:val="00044572"/>
    <w:rsid w:val="0019156C"/>
    <w:rsid w:val="00573E09"/>
    <w:rsid w:val="00E90358"/>
    <w:rsid w:val="00F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170F"/>
  <w15:docId w15:val="{B819B9DE-3716-47D6-993E-9BFD7999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85"/>
  </w:style>
  <w:style w:type="paragraph" w:styleId="Footer">
    <w:name w:val="footer"/>
    <w:basedOn w:val="Normal"/>
    <w:link w:val="FooterChar"/>
    <w:uiPriority w:val="99"/>
    <w:unhideWhenUsed/>
    <w:rsid w:val="00CC4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85"/>
  </w:style>
  <w:style w:type="table" w:styleId="GridTable3-Accent5">
    <w:name w:val="Grid Table 3 Accent 5"/>
    <w:basedOn w:val="TableNormal"/>
    <w:uiPriority w:val="48"/>
    <w:rsid w:val="00CC418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PqzQz4aadQxW1hx2TElG5snug==">CgMxLjA4AHIhMUFUMDEwQ2ZsV0t2NWpfNWZuRVdFZjlYd1Rwd2hJQ0ox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734</Characters>
  <Application>Microsoft Office Word</Application>
  <DocSecurity>0</DocSecurity>
  <Lines>36</Lines>
  <Paragraphs>21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Sayfaldeen Muhannad ali  Kashmoola</dc:creator>
  <cp:lastModifiedBy>Dr.Vinay  Marla</cp:lastModifiedBy>
  <cp:revision>3</cp:revision>
  <dcterms:created xsi:type="dcterms:W3CDTF">2023-12-07T06:00:00Z</dcterms:created>
  <dcterms:modified xsi:type="dcterms:W3CDTF">2025-08-09T16:22:00Z</dcterms:modified>
</cp:coreProperties>
</file>